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7D9E" w14:textId="7DB1E1E8" w:rsidR="00676947" w:rsidRPr="000E1D88" w:rsidRDefault="00676947" w:rsidP="00676947">
      <w:pPr>
        <w:jc w:val="right"/>
        <w:rPr>
          <w:szCs w:val="24"/>
        </w:rPr>
      </w:pPr>
      <w:r w:rsidRPr="000E1D88">
        <w:rPr>
          <w:szCs w:val="24"/>
        </w:rPr>
        <w:t>1</w:t>
      </w:r>
      <w:r w:rsidR="00AD368D" w:rsidRPr="000E1D88">
        <w:rPr>
          <w:szCs w:val="24"/>
        </w:rPr>
        <w:t>1</w:t>
      </w:r>
      <w:r w:rsidR="00C00AF5" w:rsidRPr="000E1D88">
        <w:rPr>
          <w:szCs w:val="24"/>
        </w:rPr>
        <w:t>.</w:t>
      </w:r>
      <w:r w:rsidR="001C4D28" w:rsidRPr="000E1D88">
        <w:rPr>
          <w:szCs w:val="24"/>
        </w:rPr>
        <w:t> </w:t>
      </w:r>
      <w:r w:rsidR="00C00AF5" w:rsidRPr="000E1D88">
        <w:rPr>
          <w:szCs w:val="24"/>
        </w:rPr>
        <w:t>pielikums Jūrmalas domes</w:t>
      </w:r>
    </w:p>
    <w:p w14:paraId="1ABAF27D" w14:textId="41C77AAA" w:rsidR="00676947" w:rsidRPr="000E1D88" w:rsidRDefault="007B281A" w:rsidP="00676947">
      <w:pPr>
        <w:pStyle w:val="Header"/>
        <w:jc w:val="right"/>
        <w:rPr>
          <w:szCs w:val="24"/>
        </w:rPr>
      </w:pPr>
      <w:r w:rsidRPr="000E1D88">
        <w:rPr>
          <w:szCs w:val="24"/>
        </w:rPr>
        <w:t>20</w:t>
      </w:r>
      <w:r w:rsidR="00245CFB" w:rsidRPr="000E1D88">
        <w:rPr>
          <w:szCs w:val="24"/>
        </w:rPr>
        <w:t>2</w:t>
      </w:r>
      <w:r w:rsidR="00097E32" w:rsidRPr="000E1D88">
        <w:rPr>
          <w:szCs w:val="24"/>
        </w:rPr>
        <w:t>2</w:t>
      </w:r>
      <w:r w:rsidR="00676947" w:rsidRPr="000E1D88">
        <w:rPr>
          <w:szCs w:val="24"/>
        </w:rPr>
        <w:t>.</w:t>
      </w:r>
      <w:r w:rsidR="001C4D28" w:rsidRPr="000E1D88">
        <w:rPr>
          <w:szCs w:val="24"/>
        </w:rPr>
        <w:t> </w:t>
      </w:r>
      <w:r w:rsidR="00676947" w:rsidRPr="000E1D88">
        <w:rPr>
          <w:szCs w:val="24"/>
        </w:rPr>
        <w:t xml:space="preserve">gada </w:t>
      </w:r>
      <w:r w:rsidR="00097E32" w:rsidRPr="000E1D88">
        <w:rPr>
          <w:szCs w:val="24"/>
        </w:rPr>
        <w:t>24</w:t>
      </w:r>
      <w:r w:rsidRPr="000E1D88">
        <w:rPr>
          <w:szCs w:val="24"/>
        </w:rPr>
        <w:t>.</w:t>
      </w:r>
      <w:r w:rsidR="001C4D28" w:rsidRPr="000E1D88">
        <w:rPr>
          <w:szCs w:val="24"/>
        </w:rPr>
        <w:t> </w:t>
      </w:r>
      <w:r w:rsidRPr="000E1D88">
        <w:rPr>
          <w:szCs w:val="24"/>
        </w:rPr>
        <w:t>novembra</w:t>
      </w:r>
      <w:r w:rsidR="00676947" w:rsidRPr="000E1D88">
        <w:rPr>
          <w:szCs w:val="24"/>
        </w:rPr>
        <w:t xml:space="preserve"> nolikumam Nr</w:t>
      </w:r>
      <w:r w:rsidR="005E4DCA" w:rsidRPr="000E1D88">
        <w:rPr>
          <w:szCs w:val="24"/>
        </w:rPr>
        <w:t>.</w:t>
      </w:r>
      <w:r w:rsidR="00097E32" w:rsidRPr="000E1D88">
        <w:rPr>
          <w:szCs w:val="24"/>
        </w:rPr>
        <w:t> </w:t>
      </w:r>
      <w:r w:rsidR="00AA4C46">
        <w:rPr>
          <w:szCs w:val="24"/>
        </w:rPr>
        <w:t>77</w:t>
      </w:r>
    </w:p>
    <w:p w14:paraId="10F561F5" w14:textId="15FC33D2" w:rsidR="00676947" w:rsidRPr="000E1D88" w:rsidRDefault="00EA3B76" w:rsidP="00676947">
      <w:pPr>
        <w:pStyle w:val="Header"/>
        <w:jc w:val="right"/>
        <w:rPr>
          <w:szCs w:val="24"/>
        </w:rPr>
      </w:pPr>
      <w:r w:rsidRPr="000E1D88">
        <w:rPr>
          <w:szCs w:val="24"/>
        </w:rPr>
        <w:t>(protokols Nr.</w:t>
      </w:r>
      <w:r w:rsidR="00097E32" w:rsidRPr="000E1D88">
        <w:rPr>
          <w:szCs w:val="24"/>
        </w:rPr>
        <w:t> 17</w:t>
      </w:r>
      <w:r w:rsidR="00676947" w:rsidRPr="000E1D88">
        <w:rPr>
          <w:szCs w:val="24"/>
        </w:rPr>
        <w:t>,</w:t>
      </w:r>
      <w:r w:rsidRPr="000E1D88">
        <w:rPr>
          <w:szCs w:val="24"/>
        </w:rPr>
        <w:t xml:space="preserve"> </w:t>
      </w:r>
      <w:r w:rsidR="00AA4C46">
        <w:rPr>
          <w:szCs w:val="24"/>
        </w:rPr>
        <w:t>8</w:t>
      </w:r>
      <w:r w:rsidRPr="000E1D88">
        <w:rPr>
          <w:szCs w:val="24"/>
        </w:rPr>
        <w:t>.</w:t>
      </w:r>
      <w:r w:rsidR="00097E32" w:rsidRPr="000E1D88">
        <w:rPr>
          <w:szCs w:val="24"/>
        </w:rPr>
        <w:t> </w:t>
      </w:r>
      <w:r w:rsidR="00676947" w:rsidRPr="000E1D88">
        <w:rPr>
          <w:szCs w:val="24"/>
        </w:rPr>
        <w:t>punkts)</w:t>
      </w:r>
    </w:p>
    <w:p w14:paraId="30BB9E7D" w14:textId="77777777" w:rsidR="00676947" w:rsidRPr="00594D96" w:rsidRDefault="00676947" w:rsidP="00676947">
      <w:pPr>
        <w:pStyle w:val="Header"/>
        <w:jc w:val="right"/>
        <w:rPr>
          <w:sz w:val="26"/>
          <w:szCs w:val="26"/>
        </w:rPr>
      </w:pPr>
    </w:p>
    <w:p w14:paraId="28BBFAE0" w14:textId="77777777" w:rsidR="00245CFB" w:rsidRDefault="00245CFB" w:rsidP="00676947">
      <w:pPr>
        <w:pStyle w:val="Header"/>
        <w:jc w:val="center"/>
        <w:rPr>
          <w:b/>
          <w:i/>
          <w:szCs w:val="24"/>
        </w:rPr>
      </w:pPr>
    </w:p>
    <w:p w14:paraId="4E943891" w14:textId="77777777" w:rsidR="00676947" w:rsidRPr="0061143F" w:rsidRDefault="00676947" w:rsidP="00676947">
      <w:pPr>
        <w:pStyle w:val="Header"/>
        <w:jc w:val="center"/>
        <w:rPr>
          <w:sz w:val="20"/>
        </w:rPr>
      </w:pPr>
      <w:r w:rsidRPr="00853287">
        <w:rPr>
          <w:b/>
          <w:i/>
          <w:szCs w:val="24"/>
        </w:rPr>
        <w:t xml:space="preserve">„Jūrmalas </w:t>
      </w:r>
      <w:r w:rsidR="005E4DCA">
        <w:rPr>
          <w:b/>
          <w:i/>
          <w:szCs w:val="24"/>
        </w:rPr>
        <w:t>valsts</w:t>
      </w:r>
      <w:r w:rsidRPr="00853287">
        <w:rPr>
          <w:b/>
          <w:i/>
          <w:szCs w:val="24"/>
        </w:rPr>
        <w:t xml:space="preserve">pilsētas </w:t>
      </w:r>
      <w:r w:rsidR="005E4DCA">
        <w:rPr>
          <w:b/>
          <w:i/>
          <w:szCs w:val="24"/>
        </w:rPr>
        <w:t>pašvaldības</w:t>
      </w:r>
      <w:r w:rsidRPr="00853287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līdzfinansēto </w:t>
      </w:r>
      <w:r w:rsidRPr="00853287">
        <w:rPr>
          <w:b/>
          <w:i/>
          <w:szCs w:val="24"/>
        </w:rPr>
        <w:t>iniciatīvas projektu konkurss”</w:t>
      </w:r>
    </w:p>
    <w:p w14:paraId="274B00AC" w14:textId="77777777" w:rsidR="00676947" w:rsidRPr="00311F22" w:rsidRDefault="00676947" w:rsidP="00676947">
      <w:pPr>
        <w:jc w:val="center"/>
        <w:rPr>
          <w:b/>
          <w:bCs/>
          <w:szCs w:val="24"/>
        </w:rPr>
      </w:pPr>
    </w:p>
    <w:p w14:paraId="036592D7" w14:textId="77777777" w:rsidR="00676947" w:rsidRPr="00B8553E" w:rsidRDefault="00676947" w:rsidP="00676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VĒRTĒŠANAS KRITĒRIJI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471"/>
        <w:gridCol w:w="2300"/>
        <w:gridCol w:w="3857"/>
      </w:tblGrid>
      <w:tr w:rsidR="00676947" w:rsidRPr="009520C2" w14:paraId="3B6740B9" w14:textId="77777777" w:rsidTr="00676947">
        <w:tc>
          <w:tcPr>
            <w:tcW w:w="5000" w:type="pct"/>
            <w:gridSpan w:val="4"/>
            <w:shd w:val="clear" w:color="auto" w:fill="B8CCE4"/>
          </w:tcPr>
          <w:p w14:paraId="6ABEF91A" w14:textId="77777777" w:rsidR="00676947" w:rsidRPr="009520C2" w:rsidRDefault="00676947" w:rsidP="0067694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0C2">
              <w:rPr>
                <w:rFonts w:ascii="Times New Roman" w:hAnsi="Times New Roman"/>
                <w:b/>
                <w:bCs/>
              </w:rPr>
              <w:t>1.Administratīvie kritēriji</w:t>
            </w:r>
          </w:p>
        </w:tc>
      </w:tr>
      <w:tr w:rsidR="00676947" w:rsidRPr="009520C2" w14:paraId="2EACD35B" w14:textId="77777777" w:rsidTr="009520C2">
        <w:tc>
          <w:tcPr>
            <w:tcW w:w="383" w:type="pct"/>
            <w:shd w:val="clear" w:color="auto" w:fill="DBE5F1"/>
          </w:tcPr>
          <w:p w14:paraId="032AD0BA" w14:textId="77777777" w:rsidR="00676947" w:rsidRPr="009520C2" w:rsidRDefault="00676947" w:rsidP="00676947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C2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1322" w:type="pct"/>
            <w:shd w:val="clear" w:color="auto" w:fill="DBE5F1"/>
          </w:tcPr>
          <w:p w14:paraId="1C96290B" w14:textId="77777777" w:rsidR="00676947" w:rsidRPr="009520C2" w:rsidRDefault="00676947" w:rsidP="00676947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C2">
              <w:rPr>
                <w:b/>
                <w:bCs/>
                <w:sz w:val="22"/>
                <w:szCs w:val="22"/>
              </w:rPr>
              <w:t>Kritērijs</w:t>
            </w:r>
          </w:p>
        </w:tc>
        <w:tc>
          <w:tcPr>
            <w:tcW w:w="1231" w:type="pct"/>
            <w:shd w:val="clear" w:color="auto" w:fill="DBE5F1"/>
          </w:tcPr>
          <w:p w14:paraId="47B14AB0" w14:textId="77777777" w:rsidR="00676947" w:rsidRPr="009520C2" w:rsidRDefault="00676947" w:rsidP="00676947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C2">
              <w:rPr>
                <w:b/>
                <w:bCs/>
                <w:sz w:val="22"/>
                <w:szCs w:val="22"/>
              </w:rPr>
              <w:t>Vērtēšanas sistēma</w:t>
            </w:r>
          </w:p>
        </w:tc>
        <w:tc>
          <w:tcPr>
            <w:tcW w:w="2064" w:type="pct"/>
            <w:shd w:val="clear" w:color="auto" w:fill="DBE5F1"/>
          </w:tcPr>
          <w:p w14:paraId="778B1B8C" w14:textId="77777777" w:rsidR="00676947" w:rsidRPr="009520C2" w:rsidRDefault="00676947" w:rsidP="00676947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C2">
              <w:rPr>
                <w:b/>
                <w:bCs/>
                <w:sz w:val="22"/>
                <w:szCs w:val="22"/>
              </w:rPr>
              <w:t>Piezīmes</w:t>
            </w:r>
          </w:p>
        </w:tc>
      </w:tr>
      <w:tr w:rsidR="00676947" w:rsidRPr="009520C2" w14:paraId="76C00595" w14:textId="77777777" w:rsidTr="009520C2">
        <w:trPr>
          <w:trHeight w:val="1165"/>
        </w:trPr>
        <w:tc>
          <w:tcPr>
            <w:tcW w:w="383" w:type="pct"/>
          </w:tcPr>
          <w:p w14:paraId="37350986" w14:textId="77777777" w:rsidR="00676947" w:rsidRPr="009520C2" w:rsidRDefault="00676947" w:rsidP="00676947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1.1.</w:t>
            </w:r>
          </w:p>
        </w:tc>
        <w:tc>
          <w:tcPr>
            <w:tcW w:w="1322" w:type="pct"/>
          </w:tcPr>
          <w:p w14:paraId="08BB2DC1" w14:textId="77777777" w:rsidR="00676947" w:rsidRPr="009520C2" w:rsidRDefault="00676947" w:rsidP="00676947">
            <w:pPr>
              <w:jc w:val="both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Projekta īstenošanas teritorija</w:t>
            </w:r>
          </w:p>
        </w:tc>
        <w:tc>
          <w:tcPr>
            <w:tcW w:w="1231" w:type="pct"/>
          </w:tcPr>
          <w:p w14:paraId="0FD6F0F3" w14:textId="77777777" w:rsidR="00676947" w:rsidRPr="009520C2" w:rsidRDefault="00676947" w:rsidP="00676947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064" w:type="pct"/>
          </w:tcPr>
          <w:p w14:paraId="43E657B8" w14:textId="77777777" w:rsidR="00676947" w:rsidRPr="009520C2" w:rsidRDefault="00676947" w:rsidP="00676947">
            <w:pPr>
              <w:jc w:val="both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 xml:space="preserve">Tiek vērtēts, vai Projekts tiks īstenots Jūrmalas </w:t>
            </w:r>
            <w:r w:rsidR="00245CFB" w:rsidRPr="009520C2">
              <w:rPr>
                <w:sz w:val="22"/>
                <w:szCs w:val="22"/>
              </w:rPr>
              <w:t>valsts</w:t>
            </w:r>
            <w:r w:rsidRPr="009520C2">
              <w:rPr>
                <w:sz w:val="22"/>
                <w:szCs w:val="22"/>
              </w:rPr>
              <w:t xml:space="preserve">pilsētas administratīvajā teritorijā. </w:t>
            </w:r>
          </w:p>
        </w:tc>
      </w:tr>
      <w:tr w:rsidR="00DA48E1" w:rsidRPr="009520C2" w14:paraId="1628A4C9" w14:textId="77777777" w:rsidTr="009520C2">
        <w:trPr>
          <w:trHeight w:val="1165"/>
        </w:trPr>
        <w:tc>
          <w:tcPr>
            <w:tcW w:w="383" w:type="pct"/>
          </w:tcPr>
          <w:p w14:paraId="3FA319DE" w14:textId="77777777" w:rsidR="00DA48E1" w:rsidRPr="009520C2" w:rsidRDefault="00DA48E1" w:rsidP="00676947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1.1.</w:t>
            </w:r>
            <w:r w:rsidRPr="009520C2">
              <w:rPr>
                <w:sz w:val="22"/>
                <w:szCs w:val="22"/>
                <w:vertAlign w:val="superscript"/>
              </w:rPr>
              <w:t>1</w:t>
            </w:r>
            <w:r w:rsidRPr="009520C2">
              <w:rPr>
                <w:sz w:val="22"/>
                <w:szCs w:val="22"/>
              </w:rPr>
              <w:t>.</w:t>
            </w:r>
          </w:p>
        </w:tc>
        <w:tc>
          <w:tcPr>
            <w:tcW w:w="1322" w:type="pct"/>
          </w:tcPr>
          <w:p w14:paraId="6F24337C" w14:textId="77777777" w:rsidR="00DA48E1" w:rsidRPr="009520C2" w:rsidRDefault="00DA48E1" w:rsidP="00676947">
            <w:pPr>
              <w:jc w:val="both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Projekta īstenošanas teritorija nav pašvaldības īpašums</w:t>
            </w:r>
          </w:p>
        </w:tc>
        <w:tc>
          <w:tcPr>
            <w:tcW w:w="1231" w:type="pct"/>
          </w:tcPr>
          <w:p w14:paraId="5AD81415" w14:textId="77777777" w:rsidR="00DA48E1" w:rsidRPr="009520C2" w:rsidRDefault="00DA48E1" w:rsidP="00676947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Jā/Nē</w:t>
            </w:r>
          </w:p>
        </w:tc>
        <w:tc>
          <w:tcPr>
            <w:tcW w:w="2064" w:type="pct"/>
          </w:tcPr>
          <w:p w14:paraId="2E87432B" w14:textId="77777777" w:rsidR="00DA48E1" w:rsidRPr="009520C2" w:rsidRDefault="00DA48E1" w:rsidP="00676947">
            <w:pPr>
              <w:jc w:val="both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 xml:space="preserve">Kritērijs attiecas tikai uz 3.1. kategorijas Projektiem. </w:t>
            </w:r>
          </w:p>
        </w:tc>
      </w:tr>
      <w:tr w:rsidR="00676947" w:rsidRPr="009520C2" w14:paraId="5EDF1E58" w14:textId="77777777" w:rsidTr="009520C2">
        <w:trPr>
          <w:trHeight w:val="1165"/>
        </w:trPr>
        <w:tc>
          <w:tcPr>
            <w:tcW w:w="383" w:type="pct"/>
          </w:tcPr>
          <w:p w14:paraId="30467688" w14:textId="77777777" w:rsidR="00676947" w:rsidRPr="009520C2" w:rsidRDefault="00676947" w:rsidP="00676947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1.2.</w:t>
            </w:r>
          </w:p>
        </w:tc>
        <w:tc>
          <w:tcPr>
            <w:tcW w:w="1322" w:type="pct"/>
          </w:tcPr>
          <w:p w14:paraId="1A3E0C23" w14:textId="77777777" w:rsidR="00676947" w:rsidRPr="009520C2" w:rsidRDefault="00676947" w:rsidP="00676947">
            <w:pPr>
              <w:jc w:val="both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Projekta Iesniedzējs</w:t>
            </w:r>
          </w:p>
        </w:tc>
        <w:tc>
          <w:tcPr>
            <w:tcW w:w="1231" w:type="pct"/>
          </w:tcPr>
          <w:p w14:paraId="59644E30" w14:textId="77777777" w:rsidR="00676947" w:rsidRPr="009520C2" w:rsidRDefault="00676947" w:rsidP="00676947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064" w:type="pct"/>
          </w:tcPr>
          <w:p w14:paraId="78187F78" w14:textId="77777777" w:rsidR="00676947" w:rsidRPr="009520C2" w:rsidRDefault="00676947" w:rsidP="00676947">
            <w:pPr>
              <w:jc w:val="both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Tiks vērtēts, vai Iesniedzējs atbilst Nolikuma 5.punktā noteiktajam.</w:t>
            </w:r>
          </w:p>
        </w:tc>
      </w:tr>
      <w:tr w:rsidR="00676947" w:rsidRPr="009520C2" w14:paraId="1CCEF60A" w14:textId="77777777" w:rsidTr="009520C2">
        <w:trPr>
          <w:trHeight w:val="1165"/>
        </w:trPr>
        <w:tc>
          <w:tcPr>
            <w:tcW w:w="383" w:type="pct"/>
          </w:tcPr>
          <w:p w14:paraId="309C0AA2" w14:textId="77777777" w:rsidR="00676947" w:rsidRPr="009520C2" w:rsidRDefault="00676947" w:rsidP="00676947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1.3.</w:t>
            </w:r>
          </w:p>
        </w:tc>
        <w:tc>
          <w:tcPr>
            <w:tcW w:w="1322" w:type="pct"/>
          </w:tcPr>
          <w:p w14:paraId="6D50BB92" w14:textId="77777777" w:rsidR="00676947" w:rsidRPr="009520C2" w:rsidRDefault="00676947" w:rsidP="00676947">
            <w:pPr>
              <w:tabs>
                <w:tab w:val="num" w:pos="1620"/>
              </w:tabs>
              <w:jc w:val="both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 xml:space="preserve">Pieprasītā Jūrmalas </w:t>
            </w:r>
            <w:r w:rsidR="00245CFB" w:rsidRPr="009520C2">
              <w:rPr>
                <w:sz w:val="22"/>
                <w:szCs w:val="22"/>
              </w:rPr>
              <w:t>valsts</w:t>
            </w:r>
            <w:r w:rsidRPr="009520C2">
              <w:rPr>
                <w:sz w:val="22"/>
                <w:szCs w:val="22"/>
              </w:rPr>
              <w:t xml:space="preserve">pilsētas pašvaldības līdzfinansējuma intensitāte </w:t>
            </w:r>
          </w:p>
        </w:tc>
        <w:tc>
          <w:tcPr>
            <w:tcW w:w="1231" w:type="pct"/>
          </w:tcPr>
          <w:p w14:paraId="4D38BE42" w14:textId="77777777" w:rsidR="00676947" w:rsidRPr="009520C2" w:rsidRDefault="00676947" w:rsidP="00676947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064" w:type="pct"/>
          </w:tcPr>
          <w:p w14:paraId="14E7CB50" w14:textId="77777777" w:rsidR="00676947" w:rsidRPr="009520C2" w:rsidRDefault="00676947" w:rsidP="00676947">
            <w:pPr>
              <w:jc w:val="both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Tiks vērtēts, vai pieprasītais pašvaldības līdzfinansējums nepārsniedz 90% no Projekta budžeta kopsummas.</w:t>
            </w:r>
          </w:p>
          <w:p w14:paraId="1B6F6DAB" w14:textId="77777777" w:rsidR="00676947" w:rsidRPr="009520C2" w:rsidRDefault="00676947" w:rsidP="00676947">
            <w:pPr>
              <w:jc w:val="both"/>
              <w:rPr>
                <w:sz w:val="22"/>
                <w:szCs w:val="22"/>
              </w:rPr>
            </w:pPr>
          </w:p>
        </w:tc>
      </w:tr>
      <w:tr w:rsidR="00676947" w:rsidRPr="009520C2" w14:paraId="0B6A7EF3" w14:textId="77777777" w:rsidTr="009520C2">
        <w:trPr>
          <w:trHeight w:val="1165"/>
        </w:trPr>
        <w:tc>
          <w:tcPr>
            <w:tcW w:w="383" w:type="pct"/>
          </w:tcPr>
          <w:p w14:paraId="4AC1AAF5" w14:textId="77777777" w:rsidR="00676947" w:rsidRPr="009520C2" w:rsidRDefault="00676947" w:rsidP="00676947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1.4.</w:t>
            </w:r>
          </w:p>
        </w:tc>
        <w:tc>
          <w:tcPr>
            <w:tcW w:w="1322" w:type="pct"/>
          </w:tcPr>
          <w:p w14:paraId="02C8643B" w14:textId="77777777" w:rsidR="00676947" w:rsidRPr="009520C2" w:rsidRDefault="00676947" w:rsidP="00676947">
            <w:pPr>
              <w:jc w:val="both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Projekta pieteikuma kvalitāte</w:t>
            </w:r>
          </w:p>
        </w:tc>
        <w:tc>
          <w:tcPr>
            <w:tcW w:w="1231" w:type="pct"/>
          </w:tcPr>
          <w:p w14:paraId="5CB9DC23" w14:textId="77777777" w:rsidR="00676947" w:rsidRPr="009520C2" w:rsidRDefault="00676947" w:rsidP="00676947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064" w:type="pct"/>
          </w:tcPr>
          <w:p w14:paraId="613F071A" w14:textId="77777777" w:rsidR="00676947" w:rsidRPr="009520C2" w:rsidRDefault="00676947" w:rsidP="00676947">
            <w:pPr>
              <w:jc w:val="both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Tiek vērtēts, vai Pieteikums aizpildīts datorrakstā, vai pievienoti visi nepieciešamie pielikumi, kas noteikti saskaņā ar Nolikumu, cik pilnīgi un rūpīgi aizpildīts pieteikums, vai Projekta tāme ir matemātiski pareiza</w:t>
            </w:r>
            <w:r w:rsidR="00245CFB" w:rsidRPr="009520C2">
              <w:rPr>
                <w:sz w:val="22"/>
                <w:szCs w:val="22"/>
              </w:rPr>
              <w:t>,</w:t>
            </w:r>
            <w:r w:rsidRPr="009520C2">
              <w:rPr>
                <w:sz w:val="22"/>
                <w:szCs w:val="22"/>
              </w:rPr>
              <w:t xml:space="preserve"> u.tml. </w:t>
            </w:r>
          </w:p>
          <w:p w14:paraId="4A005FDD" w14:textId="77777777" w:rsidR="00676947" w:rsidRPr="009520C2" w:rsidRDefault="00676947" w:rsidP="00676947">
            <w:pPr>
              <w:jc w:val="both"/>
              <w:rPr>
                <w:sz w:val="22"/>
                <w:szCs w:val="22"/>
              </w:rPr>
            </w:pPr>
          </w:p>
        </w:tc>
      </w:tr>
      <w:tr w:rsidR="00676947" w:rsidRPr="009520C2" w14:paraId="5E3CF16C" w14:textId="77777777" w:rsidTr="00676947">
        <w:tc>
          <w:tcPr>
            <w:tcW w:w="5000" w:type="pct"/>
            <w:gridSpan w:val="4"/>
            <w:shd w:val="clear" w:color="auto" w:fill="B8CCE4"/>
          </w:tcPr>
          <w:p w14:paraId="0F94E5B4" w14:textId="77777777" w:rsidR="00676947" w:rsidRPr="009520C2" w:rsidRDefault="00676947" w:rsidP="0067694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0C2">
              <w:rPr>
                <w:rFonts w:ascii="Times New Roman" w:hAnsi="Times New Roman"/>
                <w:b/>
                <w:bCs/>
                <w:sz w:val="24"/>
                <w:szCs w:val="24"/>
              </w:rPr>
              <w:t>2.Specifiskie kritēriji</w:t>
            </w:r>
          </w:p>
        </w:tc>
      </w:tr>
      <w:tr w:rsidR="00676947" w:rsidRPr="009520C2" w14:paraId="49CA9A1C" w14:textId="77777777" w:rsidTr="009520C2">
        <w:tc>
          <w:tcPr>
            <w:tcW w:w="383" w:type="pct"/>
            <w:shd w:val="clear" w:color="auto" w:fill="DBE5F1"/>
            <w:vAlign w:val="center"/>
          </w:tcPr>
          <w:p w14:paraId="63069D90" w14:textId="77777777" w:rsidR="00676947" w:rsidRPr="009520C2" w:rsidRDefault="00676947" w:rsidP="00676947">
            <w:pPr>
              <w:jc w:val="center"/>
              <w:rPr>
                <w:b/>
                <w:bCs/>
                <w:szCs w:val="24"/>
              </w:rPr>
            </w:pPr>
            <w:r w:rsidRPr="009520C2">
              <w:rPr>
                <w:b/>
                <w:bCs/>
                <w:szCs w:val="24"/>
              </w:rPr>
              <w:t>Nr.</w:t>
            </w:r>
          </w:p>
        </w:tc>
        <w:tc>
          <w:tcPr>
            <w:tcW w:w="1322" w:type="pct"/>
            <w:shd w:val="clear" w:color="auto" w:fill="DBE5F1"/>
            <w:vAlign w:val="center"/>
          </w:tcPr>
          <w:p w14:paraId="0FD79BA5" w14:textId="77777777" w:rsidR="00676947" w:rsidRPr="009520C2" w:rsidRDefault="00676947" w:rsidP="00676947">
            <w:pPr>
              <w:jc w:val="center"/>
              <w:rPr>
                <w:b/>
                <w:bCs/>
                <w:szCs w:val="24"/>
              </w:rPr>
            </w:pPr>
            <w:r w:rsidRPr="009520C2">
              <w:rPr>
                <w:b/>
                <w:bCs/>
                <w:szCs w:val="24"/>
              </w:rPr>
              <w:t>Kritērijs</w:t>
            </w:r>
          </w:p>
        </w:tc>
        <w:tc>
          <w:tcPr>
            <w:tcW w:w="1231" w:type="pct"/>
            <w:shd w:val="clear" w:color="auto" w:fill="DBE5F1"/>
            <w:vAlign w:val="center"/>
          </w:tcPr>
          <w:p w14:paraId="5D7AC5DB" w14:textId="77777777" w:rsidR="00676947" w:rsidRPr="009520C2" w:rsidRDefault="00676947" w:rsidP="00676947">
            <w:pPr>
              <w:jc w:val="center"/>
              <w:rPr>
                <w:b/>
                <w:bCs/>
                <w:szCs w:val="24"/>
              </w:rPr>
            </w:pPr>
            <w:r w:rsidRPr="009520C2">
              <w:rPr>
                <w:b/>
                <w:bCs/>
                <w:szCs w:val="24"/>
              </w:rPr>
              <w:t>Maksimālais punktu skaits*</w:t>
            </w:r>
          </w:p>
        </w:tc>
        <w:tc>
          <w:tcPr>
            <w:tcW w:w="2064" w:type="pct"/>
            <w:shd w:val="clear" w:color="auto" w:fill="DBE5F1"/>
            <w:vAlign w:val="center"/>
          </w:tcPr>
          <w:p w14:paraId="4A05563F" w14:textId="77777777" w:rsidR="00676947" w:rsidRPr="009520C2" w:rsidRDefault="00676947" w:rsidP="00676947">
            <w:pPr>
              <w:jc w:val="center"/>
              <w:rPr>
                <w:b/>
                <w:bCs/>
                <w:szCs w:val="24"/>
              </w:rPr>
            </w:pPr>
            <w:r w:rsidRPr="009520C2">
              <w:rPr>
                <w:b/>
                <w:bCs/>
                <w:szCs w:val="24"/>
              </w:rPr>
              <w:t>Piezīmes</w:t>
            </w:r>
          </w:p>
        </w:tc>
      </w:tr>
      <w:tr w:rsidR="00676947" w:rsidRPr="009520C2" w14:paraId="1B945832" w14:textId="77777777" w:rsidTr="009520C2">
        <w:tc>
          <w:tcPr>
            <w:tcW w:w="383" w:type="pct"/>
          </w:tcPr>
          <w:p w14:paraId="7C86FB3C" w14:textId="77777777" w:rsidR="00676947" w:rsidRPr="009520C2" w:rsidRDefault="00676947" w:rsidP="00676947">
            <w:pPr>
              <w:jc w:val="center"/>
              <w:rPr>
                <w:szCs w:val="24"/>
              </w:rPr>
            </w:pPr>
            <w:r w:rsidRPr="009520C2">
              <w:rPr>
                <w:szCs w:val="24"/>
              </w:rPr>
              <w:t>2.1.</w:t>
            </w:r>
          </w:p>
        </w:tc>
        <w:tc>
          <w:tcPr>
            <w:tcW w:w="1322" w:type="pct"/>
          </w:tcPr>
          <w:p w14:paraId="61612F8C" w14:textId="41433036" w:rsidR="00676947" w:rsidRPr="009520C2" w:rsidRDefault="00676947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Projekta atbilstība konkursa mērķim un Nolikuma 3.</w:t>
            </w:r>
            <w:r w:rsidR="009520C2" w:rsidRPr="009520C2">
              <w:rPr>
                <w:szCs w:val="24"/>
              </w:rPr>
              <w:t> </w:t>
            </w:r>
            <w:r w:rsidRPr="009520C2">
              <w:rPr>
                <w:szCs w:val="24"/>
              </w:rPr>
              <w:t>punktā noteiktajai kategorijai un kategorijā noteiktajām pārskata gada prioritātēm</w:t>
            </w:r>
          </w:p>
        </w:tc>
        <w:tc>
          <w:tcPr>
            <w:tcW w:w="1231" w:type="pct"/>
          </w:tcPr>
          <w:p w14:paraId="6869E659" w14:textId="77777777" w:rsidR="00676947" w:rsidRPr="009520C2" w:rsidRDefault="00676947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2 punkti – Projekts pilnībā atbilsts konkursa mērķim un pārskata gada noteiktajai prioritātei, detalizēti izklāstīts;</w:t>
            </w:r>
          </w:p>
          <w:p w14:paraId="41B6D207" w14:textId="77777777" w:rsidR="00676947" w:rsidRPr="009520C2" w:rsidRDefault="00676947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1 punkts – Projekts daļēji atbilst konkursa mērķim un ir pilnīgi vai daļēji izklāstīts.</w:t>
            </w:r>
          </w:p>
        </w:tc>
        <w:tc>
          <w:tcPr>
            <w:tcW w:w="2064" w:type="pct"/>
          </w:tcPr>
          <w:p w14:paraId="1DA42D63" w14:textId="77777777" w:rsidR="00676947" w:rsidRPr="009520C2" w:rsidRDefault="00676947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Tiek vērtēts vai Projekts atbilst izvirzītajam konkursa mērķim.</w:t>
            </w:r>
          </w:p>
          <w:p w14:paraId="3E6DF672" w14:textId="77777777" w:rsidR="00676947" w:rsidRPr="009520C2" w:rsidRDefault="00676947" w:rsidP="00676947">
            <w:pPr>
              <w:jc w:val="both"/>
              <w:rPr>
                <w:szCs w:val="24"/>
              </w:rPr>
            </w:pPr>
            <w:r w:rsidRPr="009520C2">
              <w:rPr>
                <w:b/>
                <w:bCs/>
                <w:szCs w:val="24"/>
              </w:rPr>
              <w:t>Būtiski</w:t>
            </w:r>
            <w:r w:rsidRPr="009520C2">
              <w:rPr>
                <w:szCs w:val="24"/>
              </w:rPr>
              <w:t xml:space="preserve"> - netiks apstiprināti Projekti, kas neatbilst mērķim un Nolikuma 3.punktā noteiktajai kategorijai un kategorijā noteiktajām pārskata gada prioritātēm.</w:t>
            </w:r>
          </w:p>
        </w:tc>
      </w:tr>
      <w:tr w:rsidR="00676947" w:rsidRPr="009520C2" w14:paraId="7F39442C" w14:textId="77777777" w:rsidTr="009520C2">
        <w:tc>
          <w:tcPr>
            <w:tcW w:w="383" w:type="pct"/>
          </w:tcPr>
          <w:p w14:paraId="25083568" w14:textId="77777777" w:rsidR="00676947" w:rsidRPr="009520C2" w:rsidRDefault="00676947" w:rsidP="00676947">
            <w:pPr>
              <w:jc w:val="center"/>
              <w:rPr>
                <w:szCs w:val="24"/>
              </w:rPr>
            </w:pPr>
            <w:r w:rsidRPr="009520C2">
              <w:rPr>
                <w:szCs w:val="24"/>
              </w:rPr>
              <w:t>2.2.</w:t>
            </w:r>
          </w:p>
        </w:tc>
        <w:tc>
          <w:tcPr>
            <w:tcW w:w="1322" w:type="pct"/>
          </w:tcPr>
          <w:p w14:paraId="56864379" w14:textId="0AD52645" w:rsidR="004F034B" w:rsidRPr="009520C2" w:rsidRDefault="004F034B" w:rsidP="00745FE9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 xml:space="preserve">Projekta īstenošanas ieguldījums </w:t>
            </w:r>
            <w:r w:rsidR="00745FE9" w:rsidRPr="009520C2">
              <w:rPr>
                <w:szCs w:val="24"/>
              </w:rPr>
              <w:t>un nepieciešamība</w:t>
            </w:r>
            <w:r w:rsidRPr="009520C2">
              <w:rPr>
                <w:szCs w:val="24"/>
              </w:rPr>
              <w:t>.</w:t>
            </w:r>
          </w:p>
        </w:tc>
        <w:tc>
          <w:tcPr>
            <w:tcW w:w="1231" w:type="pct"/>
          </w:tcPr>
          <w:p w14:paraId="7CADFA24" w14:textId="61493468" w:rsidR="004F034B" w:rsidRPr="009520C2" w:rsidRDefault="004F034B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2 punkti – Projekta īstenošana</w:t>
            </w:r>
            <w:r w:rsidR="00745FE9" w:rsidRPr="009520C2">
              <w:rPr>
                <w:szCs w:val="24"/>
              </w:rPr>
              <w:t xml:space="preserve">s nepieciešamība un </w:t>
            </w:r>
            <w:r w:rsidR="00745FE9" w:rsidRPr="009520C2">
              <w:rPr>
                <w:szCs w:val="24"/>
              </w:rPr>
              <w:lastRenderedPageBreak/>
              <w:t>ieguldījums ir pamatots</w:t>
            </w:r>
          </w:p>
          <w:p w14:paraId="39623183" w14:textId="5E071A82" w:rsidR="004F034B" w:rsidRPr="009520C2" w:rsidRDefault="004F034B" w:rsidP="00745FE9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1 punkts -</w:t>
            </w:r>
            <w:r w:rsidR="009520C2" w:rsidRPr="009520C2">
              <w:rPr>
                <w:szCs w:val="24"/>
              </w:rPr>
              <w:t xml:space="preserve"> </w:t>
            </w:r>
            <w:r w:rsidRPr="009520C2">
              <w:rPr>
                <w:szCs w:val="24"/>
              </w:rPr>
              <w:t>Projekta īstenošana</w:t>
            </w:r>
            <w:r w:rsidR="00745FE9" w:rsidRPr="009520C2">
              <w:rPr>
                <w:szCs w:val="24"/>
              </w:rPr>
              <w:t>s nepieciešamība un ieguldījums ir daļēji pamatots</w:t>
            </w:r>
          </w:p>
        </w:tc>
        <w:tc>
          <w:tcPr>
            <w:tcW w:w="2064" w:type="pct"/>
          </w:tcPr>
          <w:p w14:paraId="62520290" w14:textId="77777777" w:rsidR="00676947" w:rsidRPr="009520C2" w:rsidRDefault="004F034B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lastRenderedPageBreak/>
              <w:t xml:space="preserve">Tiek vērtēts vai projekta īstenošanas gadījumā būs veikts ieguldījums  Jūrmalas teritorijā, iedzīvotāju vai viesu labsajūtā, vidē un pasākumu </w:t>
            </w:r>
            <w:r w:rsidRPr="009520C2">
              <w:rPr>
                <w:szCs w:val="24"/>
              </w:rPr>
              <w:lastRenderedPageBreak/>
              <w:t xml:space="preserve">nepieciešamībā, kas ir pamatots pieteikuma iesniegumā. </w:t>
            </w:r>
          </w:p>
        </w:tc>
      </w:tr>
      <w:tr w:rsidR="00676947" w:rsidRPr="009520C2" w14:paraId="686B22D8" w14:textId="77777777" w:rsidTr="009520C2">
        <w:tc>
          <w:tcPr>
            <w:tcW w:w="383" w:type="pct"/>
          </w:tcPr>
          <w:p w14:paraId="52F94179" w14:textId="77777777" w:rsidR="00676947" w:rsidRPr="009520C2" w:rsidRDefault="00676947" w:rsidP="00676947">
            <w:pPr>
              <w:jc w:val="center"/>
              <w:rPr>
                <w:szCs w:val="24"/>
              </w:rPr>
            </w:pPr>
            <w:r w:rsidRPr="009520C2">
              <w:rPr>
                <w:szCs w:val="24"/>
              </w:rPr>
              <w:lastRenderedPageBreak/>
              <w:t>2.3.</w:t>
            </w:r>
          </w:p>
        </w:tc>
        <w:tc>
          <w:tcPr>
            <w:tcW w:w="1322" w:type="pct"/>
          </w:tcPr>
          <w:p w14:paraId="3F51919A" w14:textId="77777777" w:rsidR="00676947" w:rsidRPr="009520C2" w:rsidRDefault="00676947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Projekta iesniedzēja juridiskā adrese</w:t>
            </w:r>
          </w:p>
        </w:tc>
        <w:tc>
          <w:tcPr>
            <w:tcW w:w="1231" w:type="pct"/>
          </w:tcPr>
          <w:p w14:paraId="374BA833" w14:textId="77777777" w:rsidR="00676947" w:rsidRPr="009520C2" w:rsidRDefault="00676947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 xml:space="preserve">1 punkts – Projekta iesniedzēja juridiskā adrese ir reģistrēta Jūrmalas </w:t>
            </w:r>
            <w:r w:rsidR="00245CFB" w:rsidRPr="009520C2">
              <w:rPr>
                <w:szCs w:val="24"/>
              </w:rPr>
              <w:t>valsts</w:t>
            </w:r>
            <w:r w:rsidRPr="009520C2">
              <w:rPr>
                <w:szCs w:val="24"/>
              </w:rPr>
              <w:t>pilsētas pašvaldībā;</w:t>
            </w:r>
          </w:p>
          <w:p w14:paraId="6C806B8A" w14:textId="77777777" w:rsidR="00676947" w:rsidRPr="009520C2" w:rsidRDefault="00676947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 xml:space="preserve">0 punkti - Projekta iesniedzēja juridiskā adrese nav reģistrēta Jūrmalas </w:t>
            </w:r>
            <w:r w:rsidR="00245CFB" w:rsidRPr="009520C2">
              <w:rPr>
                <w:szCs w:val="24"/>
              </w:rPr>
              <w:t>valsts</w:t>
            </w:r>
            <w:r w:rsidRPr="009520C2">
              <w:rPr>
                <w:szCs w:val="24"/>
              </w:rPr>
              <w:t>pilsētas pašvaldībā.</w:t>
            </w:r>
          </w:p>
        </w:tc>
        <w:tc>
          <w:tcPr>
            <w:tcW w:w="2064" w:type="pct"/>
          </w:tcPr>
          <w:p w14:paraId="15AA841F" w14:textId="77777777" w:rsidR="00676947" w:rsidRPr="009520C2" w:rsidRDefault="00676947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Projekta iesniedzēja juridiskā adrese tiek pārbaudīta Lursoft - uzņēmumu datu bāzē (www.lursoft.lv).</w:t>
            </w:r>
          </w:p>
          <w:p w14:paraId="499B5DD2" w14:textId="77777777" w:rsidR="00676947" w:rsidRPr="009520C2" w:rsidRDefault="00676947" w:rsidP="00676947">
            <w:pPr>
              <w:rPr>
                <w:szCs w:val="24"/>
              </w:rPr>
            </w:pPr>
          </w:p>
        </w:tc>
      </w:tr>
      <w:tr w:rsidR="00676947" w:rsidRPr="009520C2" w14:paraId="53928E01" w14:textId="77777777" w:rsidTr="009520C2">
        <w:trPr>
          <w:trHeight w:val="561"/>
        </w:trPr>
        <w:tc>
          <w:tcPr>
            <w:tcW w:w="383" w:type="pct"/>
          </w:tcPr>
          <w:p w14:paraId="7124A556" w14:textId="77777777" w:rsidR="00676947" w:rsidRPr="009520C2" w:rsidRDefault="00676947" w:rsidP="00676947">
            <w:pPr>
              <w:jc w:val="center"/>
              <w:rPr>
                <w:szCs w:val="24"/>
              </w:rPr>
            </w:pPr>
            <w:r w:rsidRPr="009520C2">
              <w:rPr>
                <w:szCs w:val="24"/>
              </w:rPr>
              <w:t>2.4.</w:t>
            </w:r>
          </w:p>
        </w:tc>
        <w:tc>
          <w:tcPr>
            <w:tcW w:w="1322" w:type="pct"/>
          </w:tcPr>
          <w:p w14:paraId="25E7D186" w14:textId="77777777" w:rsidR="00676947" w:rsidRPr="009520C2" w:rsidRDefault="00676947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Projekta izmaksu pamatotība</w:t>
            </w:r>
          </w:p>
          <w:p w14:paraId="495DD021" w14:textId="77777777" w:rsidR="00676947" w:rsidRPr="009520C2" w:rsidRDefault="00676947" w:rsidP="00676947">
            <w:pPr>
              <w:tabs>
                <w:tab w:val="num" w:pos="1620"/>
              </w:tabs>
              <w:jc w:val="both"/>
              <w:rPr>
                <w:szCs w:val="24"/>
              </w:rPr>
            </w:pPr>
          </w:p>
        </w:tc>
        <w:tc>
          <w:tcPr>
            <w:tcW w:w="1231" w:type="pct"/>
          </w:tcPr>
          <w:p w14:paraId="2F0662A6" w14:textId="77777777" w:rsidR="002213E5" w:rsidRPr="009520C2" w:rsidRDefault="002213E5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2 punkti – Projekta izmaksas ir pamatotas</w:t>
            </w:r>
            <w:r w:rsidR="00657F68" w:rsidRPr="009520C2">
              <w:rPr>
                <w:szCs w:val="24"/>
              </w:rPr>
              <w:t xml:space="preserve"> un iesniegti cenu pamatojumi</w:t>
            </w:r>
            <w:r w:rsidRPr="009520C2">
              <w:rPr>
                <w:szCs w:val="24"/>
              </w:rPr>
              <w:t xml:space="preserve">; </w:t>
            </w:r>
          </w:p>
          <w:p w14:paraId="230339EC" w14:textId="77777777" w:rsidR="002213E5" w:rsidRPr="009520C2" w:rsidRDefault="002213E5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1 punkts – Projekta izmaksas ir daļēji pamatotas</w:t>
            </w:r>
            <w:r w:rsidR="00657F68" w:rsidRPr="009520C2">
              <w:rPr>
                <w:szCs w:val="24"/>
              </w:rPr>
              <w:t xml:space="preserve"> un ir iesniegti daļēji cenu pamatojumi vai skaidrojumi</w:t>
            </w:r>
            <w:r w:rsidRPr="009520C2">
              <w:rPr>
                <w:szCs w:val="24"/>
              </w:rPr>
              <w:t xml:space="preserve">; </w:t>
            </w:r>
          </w:p>
          <w:p w14:paraId="4DD1CE60" w14:textId="77777777" w:rsidR="00676947" w:rsidRPr="009520C2" w:rsidRDefault="002213E5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0 punkts – Projekta izmaksas nav pamatotas</w:t>
            </w:r>
            <w:r w:rsidR="00657F68" w:rsidRPr="009520C2">
              <w:rPr>
                <w:szCs w:val="24"/>
              </w:rPr>
              <w:t xml:space="preserve"> un nav iesniegti cenu pamatojumi</w:t>
            </w:r>
            <w:r w:rsidRPr="009520C2">
              <w:rPr>
                <w:szCs w:val="24"/>
              </w:rPr>
              <w:t>.</w:t>
            </w:r>
          </w:p>
        </w:tc>
        <w:tc>
          <w:tcPr>
            <w:tcW w:w="2064" w:type="pct"/>
          </w:tcPr>
          <w:p w14:paraId="04E72932" w14:textId="77777777" w:rsidR="00676947" w:rsidRPr="009520C2" w:rsidRDefault="00676947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Tiks vērtēts, cik pamatotas ir plānotās izmaksas, vai netiek paredzēts veikt darbības vai iegādāties materiālus, kas neatbilst Projekta konkursa mērķim utt.</w:t>
            </w:r>
          </w:p>
          <w:p w14:paraId="3324215B" w14:textId="77777777" w:rsidR="00657F68" w:rsidRPr="009520C2" w:rsidRDefault="00657F68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Projekta iesniedzējam jābūt pievienotam cenu pamatojumam.</w:t>
            </w:r>
          </w:p>
          <w:p w14:paraId="0C2070C3" w14:textId="77777777" w:rsidR="00676947" w:rsidRPr="009520C2" w:rsidRDefault="00676947" w:rsidP="00676947">
            <w:pPr>
              <w:jc w:val="both"/>
              <w:rPr>
                <w:szCs w:val="24"/>
              </w:rPr>
            </w:pPr>
            <w:r w:rsidRPr="009520C2">
              <w:rPr>
                <w:b/>
                <w:bCs/>
                <w:szCs w:val="24"/>
              </w:rPr>
              <w:t>Būtiski</w:t>
            </w:r>
            <w:r w:rsidRPr="009520C2">
              <w:rPr>
                <w:szCs w:val="24"/>
              </w:rPr>
              <w:t xml:space="preserve"> – Darba grupa var sniegt priekšlikumu Vērtēšanas komisijai lēmuma pieņemšanai par atsevišķu nepamatotu izmaksu izslēgšanu vai izmaksu pozīciju samazināšanu.</w:t>
            </w:r>
          </w:p>
        </w:tc>
      </w:tr>
      <w:tr w:rsidR="00676947" w:rsidRPr="009520C2" w14:paraId="12BAB941" w14:textId="77777777" w:rsidTr="009520C2">
        <w:trPr>
          <w:trHeight w:val="561"/>
        </w:trPr>
        <w:tc>
          <w:tcPr>
            <w:tcW w:w="383" w:type="pct"/>
          </w:tcPr>
          <w:p w14:paraId="7882F275" w14:textId="44A2C74F" w:rsidR="00676947" w:rsidRPr="009520C2" w:rsidRDefault="00676947" w:rsidP="00676947">
            <w:pPr>
              <w:jc w:val="center"/>
              <w:rPr>
                <w:szCs w:val="24"/>
              </w:rPr>
            </w:pPr>
            <w:r w:rsidRPr="009520C2">
              <w:rPr>
                <w:szCs w:val="24"/>
              </w:rPr>
              <w:t>2.</w:t>
            </w:r>
            <w:r w:rsidR="009520C2">
              <w:rPr>
                <w:szCs w:val="24"/>
              </w:rPr>
              <w:t>5</w:t>
            </w:r>
            <w:r w:rsidRPr="009520C2">
              <w:rPr>
                <w:szCs w:val="24"/>
              </w:rPr>
              <w:t>.</w:t>
            </w:r>
          </w:p>
        </w:tc>
        <w:tc>
          <w:tcPr>
            <w:tcW w:w="1322" w:type="pct"/>
          </w:tcPr>
          <w:p w14:paraId="529C6418" w14:textId="46E52059" w:rsidR="00676947" w:rsidRPr="009520C2" w:rsidRDefault="00676947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 xml:space="preserve">Sabiedrības daļa, kas gūs labumu no Projekta īstenošanas </w:t>
            </w:r>
          </w:p>
        </w:tc>
        <w:tc>
          <w:tcPr>
            <w:tcW w:w="1231" w:type="pct"/>
          </w:tcPr>
          <w:p w14:paraId="54B8D4A5" w14:textId="70963425" w:rsidR="00676947" w:rsidRPr="009520C2" w:rsidRDefault="00872433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 xml:space="preserve">2 </w:t>
            </w:r>
            <w:r w:rsidR="00676947" w:rsidRPr="009520C2">
              <w:rPr>
                <w:szCs w:val="24"/>
              </w:rPr>
              <w:t xml:space="preserve">punkti – </w:t>
            </w:r>
            <w:r w:rsidR="009520C2" w:rsidRPr="009520C2">
              <w:rPr>
                <w:szCs w:val="24"/>
              </w:rPr>
              <w:t>g</w:t>
            </w:r>
            <w:r w:rsidRPr="009520C2">
              <w:rPr>
                <w:szCs w:val="24"/>
              </w:rPr>
              <w:t>an iedzīvotāji, gan viesi</w:t>
            </w:r>
            <w:r w:rsidR="00676947" w:rsidRPr="009520C2">
              <w:rPr>
                <w:szCs w:val="24"/>
              </w:rPr>
              <w:t>;</w:t>
            </w:r>
          </w:p>
          <w:p w14:paraId="51C2954F" w14:textId="5190D214" w:rsidR="00676947" w:rsidRPr="009520C2" w:rsidRDefault="00872433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 xml:space="preserve">1 punkts </w:t>
            </w:r>
            <w:r w:rsidR="00676947" w:rsidRPr="009520C2">
              <w:rPr>
                <w:szCs w:val="24"/>
              </w:rPr>
              <w:t>–</w:t>
            </w:r>
            <w:r w:rsidR="009520C2" w:rsidRPr="009520C2">
              <w:rPr>
                <w:szCs w:val="24"/>
              </w:rPr>
              <w:t xml:space="preserve"> </w:t>
            </w:r>
            <w:r w:rsidRPr="009520C2">
              <w:rPr>
                <w:szCs w:val="24"/>
              </w:rPr>
              <w:t>tikai iedzīvotāji</w:t>
            </w:r>
            <w:r w:rsidR="00676947" w:rsidRPr="009520C2">
              <w:rPr>
                <w:szCs w:val="24"/>
              </w:rPr>
              <w:t>;</w:t>
            </w:r>
          </w:p>
          <w:p w14:paraId="20D0BA84" w14:textId="4D5B74BD" w:rsidR="00676947" w:rsidRPr="009520C2" w:rsidRDefault="00676947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 xml:space="preserve">0 punkts – </w:t>
            </w:r>
            <w:r w:rsidR="00872433" w:rsidRPr="009520C2">
              <w:rPr>
                <w:szCs w:val="24"/>
              </w:rPr>
              <w:t>nav iespējams noteikt kam projekts paredzēts</w:t>
            </w:r>
            <w:r w:rsidRPr="009520C2">
              <w:rPr>
                <w:szCs w:val="24"/>
              </w:rPr>
              <w:t>.</w:t>
            </w:r>
          </w:p>
        </w:tc>
        <w:tc>
          <w:tcPr>
            <w:tcW w:w="2064" w:type="pct"/>
          </w:tcPr>
          <w:p w14:paraId="02901BD2" w14:textId="77777777" w:rsidR="00676947" w:rsidRPr="009520C2" w:rsidRDefault="00676947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Tiek vērtēts, cik liela sabiedrības daļa gūs labumu no iesniegtā Projekta īstenošanas.</w:t>
            </w:r>
          </w:p>
          <w:p w14:paraId="6D87EDCD" w14:textId="77777777" w:rsidR="00676947" w:rsidRPr="009520C2" w:rsidRDefault="00676947" w:rsidP="00676947">
            <w:pPr>
              <w:jc w:val="both"/>
              <w:rPr>
                <w:szCs w:val="24"/>
              </w:rPr>
            </w:pPr>
          </w:p>
        </w:tc>
      </w:tr>
      <w:tr w:rsidR="00872433" w:rsidRPr="009520C2" w14:paraId="2B849C11" w14:textId="77777777" w:rsidTr="009520C2">
        <w:trPr>
          <w:trHeight w:val="561"/>
        </w:trPr>
        <w:tc>
          <w:tcPr>
            <w:tcW w:w="383" w:type="pct"/>
          </w:tcPr>
          <w:p w14:paraId="2061ACAF" w14:textId="772A2C5F" w:rsidR="00872433" w:rsidRPr="009520C2" w:rsidRDefault="009520C2" w:rsidP="006769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1322" w:type="pct"/>
          </w:tcPr>
          <w:p w14:paraId="5E2A86A5" w14:textId="77777777" w:rsidR="00872433" w:rsidRPr="009520C2" w:rsidRDefault="00872433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Projekta popularizēšanai ir paredzēta publicitāte (vērtē tikai Nolikuma 3.5. punktā noteiktās kategorijas projektiem)</w:t>
            </w:r>
          </w:p>
        </w:tc>
        <w:tc>
          <w:tcPr>
            <w:tcW w:w="1231" w:type="pct"/>
          </w:tcPr>
          <w:p w14:paraId="207C5650" w14:textId="77777777" w:rsidR="00872433" w:rsidRPr="009520C2" w:rsidRDefault="00872433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1 punkts – publicitāte paredzēta</w:t>
            </w:r>
          </w:p>
          <w:p w14:paraId="5D0803E4" w14:textId="77777777" w:rsidR="00872433" w:rsidRPr="009520C2" w:rsidDel="00872433" w:rsidRDefault="00872433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0 punkti – publicitāte nav paredzēta</w:t>
            </w:r>
          </w:p>
        </w:tc>
        <w:tc>
          <w:tcPr>
            <w:tcW w:w="2064" w:type="pct"/>
          </w:tcPr>
          <w:p w14:paraId="178A30F3" w14:textId="77777777" w:rsidR="00872433" w:rsidRPr="009520C2" w:rsidRDefault="00872433" w:rsidP="00676947">
            <w:pPr>
              <w:jc w:val="both"/>
              <w:rPr>
                <w:szCs w:val="24"/>
              </w:rPr>
            </w:pPr>
            <w:r w:rsidRPr="009520C2">
              <w:rPr>
                <w:szCs w:val="24"/>
              </w:rPr>
              <w:t>Tiek vērtēts, vai projektam paredzēta publicitāte (logo izmantošana, afišu izgatavošana un izvietošana, preses relīze, reklāma mēdijos vai sociālajos tīklos)</w:t>
            </w:r>
          </w:p>
        </w:tc>
      </w:tr>
    </w:tbl>
    <w:p w14:paraId="1963FE16" w14:textId="77777777" w:rsidR="003B4ED5" w:rsidRPr="00533F5C" w:rsidRDefault="00676947" w:rsidP="002002AC">
      <w:pPr>
        <w:rPr>
          <w:i/>
          <w:color w:val="808080"/>
          <w:sz w:val="20"/>
        </w:rPr>
      </w:pPr>
      <w:r w:rsidRPr="00505CC2">
        <w:rPr>
          <w:i/>
        </w:rPr>
        <w:t xml:space="preserve">*Katru kritēriju vērtē ne mazāk kā 3 </w:t>
      </w:r>
      <w:r>
        <w:rPr>
          <w:i/>
        </w:rPr>
        <w:t>Darba grupas</w:t>
      </w:r>
      <w:r w:rsidRPr="00505CC2">
        <w:rPr>
          <w:i/>
        </w:rPr>
        <w:t xml:space="preserve"> locekļi – locekļu vērtējums tiek summēt</w:t>
      </w:r>
      <w:r w:rsidR="00245CFB">
        <w:rPr>
          <w:i/>
        </w:rPr>
        <w:t>s.</w:t>
      </w:r>
    </w:p>
    <w:sectPr w:rsidR="003B4ED5" w:rsidRPr="00533F5C" w:rsidSect="002002AC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32B4" w14:textId="77777777" w:rsidR="009A62E2" w:rsidRDefault="009A62E2" w:rsidP="00EA6DAD">
      <w:r>
        <w:separator/>
      </w:r>
    </w:p>
  </w:endnote>
  <w:endnote w:type="continuationSeparator" w:id="0">
    <w:p w14:paraId="696C37FB" w14:textId="77777777" w:rsidR="009A62E2" w:rsidRDefault="009A62E2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3421" w14:textId="7E5CBC80" w:rsidR="00676947" w:rsidRDefault="0067694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917C3">
      <w:rPr>
        <w:noProof/>
      </w:rPr>
      <w:t>2</w:t>
    </w:r>
    <w:r>
      <w:fldChar w:fldCharType="end"/>
    </w:r>
  </w:p>
  <w:p w14:paraId="2128CC01" w14:textId="77777777" w:rsidR="00676947" w:rsidRDefault="0067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DC23" w14:textId="77777777" w:rsidR="009A62E2" w:rsidRDefault="009A62E2" w:rsidP="00EA6DAD">
      <w:r>
        <w:separator/>
      </w:r>
    </w:p>
  </w:footnote>
  <w:footnote w:type="continuationSeparator" w:id="0">
    <w:p w14:paraId="35641716" w14:textId="77777777" w:rsidR="009A62E2" w:rsidRDefault="009A62E2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6238291">
    <w:abstractNumId w:val="6"/>
  </w:num>
  <w:num w:numId="2" w16cid:durableId="1785924314">
    <w:abstractNumId w:val="8"/>
  </w:num>
  <w:num w:numId="3" w16cid:durableId="318578821">
    <w:abstractNumId w:val="4"/>
  </w:num>
  <w:num w:numId="4" w16cid:durableId="2125034137">
    <w:abstractNumId w:val="9"/>
  </w:num>
  <w:num w:numId="5" w16cid:durableId="510529096">
    <w:abstractNumId w:val="5"/>
  </w:num>
  <w:num w:numId="6" w16cid:durableId="1134639105">
    <w:abstractNumId w:val="10"/>
  </w:num>
  <w:num w:numId="7" w16cid:durableId="511803159">
    <w:abstractNumId w:val="11"/>
  </w:num>
  <w:num w:numId="8" w16cid:durableId="262883342">
    <w:abstractNumId w:val="7"/>
  </w:num>
  <w:num w:numId="9" w16cid:durableId="860356971">
    <w:abstractNumId w:val="0"/>
  </w:num>
  <w:num w:numId="10" w16cid:durableId="266422969">
    <w:abstractNumId w:val="3"/>
  </w:num>
  <w:num w:numId="11" w16cid:durableId="1949308675">
    <w:abstractNumId w:val="1"/>
  </w:num>
  <w:num w:numId="12" w16cid:durableId="29965803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63232"/>
    <w:rsid w:val="00067C09"/>
    <w:rsid w:val="00074FDB"/>
    <w:rsid w:val="00076EF2"/>
    <w:rsid w:val="00097E32"/>
    <w:rsid w:val="000B0EE2"/>
    <w:rsid w:val="000B343A"/>
    <w:rsid w:val="000B6631"/>
    <w:rsid w:val="000B6867"/>
    <w:rsid w:val="000C6303"/>
    <w:rsid w:val="000D6828"/>
    <w:rsid w:val="000E1D88"/>
    <w:rsid w:val="000E4D85"/>
    <w:rsid w:val="000F0219"/>
    <w:rsid w:val="001018A5"/>
    <w:rsid w:val="00123709"/>
    <w:rsid w:val="00131B46"/>
    <w:rsid w:val="00135C57"/>
    <w:rsid w:val="00144A12"/>
    <w:rsid w:val="00150902"/>
    <w:rsid w:val="0015151A"/>
    <w:rsid w:val="001617CA"/>
    <w:rsid w:val="00176F0A"/>
    <w:rsid w:val="001A51CF"/>
    <w:rsid w:val="001A742D"/>
    <w:rsid w:val="001A7A80"/>
    <w:rsid w:val="001C4D28"/>
    <w:rsid w:val="001E6654"/>
    <w:rsid w:val="001F7DBB"/>
    <w:rsid w:val="001F7F4B"/>
    <w:rsid w:val="002002AC"/>
    <w:rsid w:val="002005BB"/>
    <w:rsid w:val="00203B65"/>
    <w:rsid w:val="002071D0"/>
    <w:rsid w:val="002143EA"/>
    <w:rsid w:val="002213E5"/>
    <w:rsid w:val="00221E04"/>
    <w:rsid w:val="0024537F"/>
    <w:rsid w:val="00245CFB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7409"/>
    <w:rsid w:val="003250A3"/>
    <w:rsid w:val="00326E58"/>
    <w:rsid w:val="00342792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3E2A3B"/>
    <w:rsid w:val="00404DA8"/>
    <w:rsid w:val="0041740D"/>
    <w:rsid w:val="00426BB7"/>
    <w:rsid w:val="00453A4B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F034B"/>
    <w:rsid w:val="004F3AED"/>
    <w:rsid w:val="00501419"/>
    <w:rsid w:val="005057BD"/>
    <w:rsid w:val="005226E7"/>
    <w:rsid w:val="0052492C"/>
    <w:rsid w:val="00532DD7"/>
    <w:rsid w:val="00533F5C"/>
    <w:rsid w:val="00542A3E"/>
    <w:rsid w:val="0054385D"/>
    <w:rsid w:val="0054579D"/>
    <w:rsid w:val="00581A5C"/>
    <w:rsid w:val="005920B2"/>
    <w:rsid w:val="00595325"/>
    <w:rsid w:val="00595632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E4DCA"/>
    <w:rsid w:val="005F61F9"/>
    <w:rsid w:val="00601E98"/>
    <w:rsid w:val="00603C7F"/>
    <w:rsid w:val="00603FE3"/>
    <w:rsid w:val="00606C5F"/>
    <w:rsid w:val="006247B6"/>
    <w:rsid w:val="0063734D"/>
    <w:rsid w:val="006424A5"/>
    <w:rsid w:val="006521BA"/>
    <w:rsid w:val="00657F68"/>
    <w:rsid w:val="00661054"/>
    <w:rsid w:val="00662039"/>
    <w:rsid w:val="006768B5"/>
    <w:rsid w:val="00676947"/>
    <w:rsid w:val="00682278"/>
    <w:rsid w:val="00684C7E"/>
    <w:rsid w:val="006A7A2C"/>
    <w:rsid w:val="006B12D4"/>
    <w:rsid w:val="006B6468"/>
    <w:rsid w:val="006C328C"/>
    <w:rsid w:val="006E14C9"/>
    <w:rsid w:val="006E565B"/>
    <w:rsid w:val="006E7D95"/>
    <w:rsid w:val="00702A0A"/>
    <w:rsid w:val="0072350E"/>
    <w:rsid w:val="007261D1"/>
    <w:rsid w:val="00727089"/>
    <w:rsid w:val="0074538E"/>
    <w:rsid w:val="00745FE9"/>
    <w:rsid w:val="00752F19"/>
    <w:rsid w:val="00763446"/>
    <w:rsid w:val="00767B09"/>
    <w:rsid w:val="00773832"/>
    <w:rsid w:val="00777154"/>
    <w:rsid w:val="007808F1"/>
    <w:rsid w:val="00781CDE"/>
    <w:rsid w:val="007B18D7"/>
    <w:rsid w:val="007B281A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2433"/>
    <w:rsid w:val="00872A6D"/>
    <w:rsid w:val="00873F09"/>
    <w:rsid w:val="00892918"/>
    <w:rsid w:val="008A5D73"/>
    <w:rsid w:val="008C0E44"/>
    <w:rsid w:val="008E0488"/>
    <w:rsid w:val="008F4639"/>
    <w:rsid w:val="008F528F"/>
    <w:rsid w:val="009145D8"/>
    <w:rsid w:val="00915A10"/>
    <w:rsid w:val="009270D9"/>
    <w:rsid w:val="009335F8"/>
    <w:rsid w:val="0093710E"/>
    <w:rsid w:val="00941834"/>
    <w:rsid w:val="009520C2"/>
    <w:rsid w:val="009652AE"/>
    <w:rsid w:val="0098483E"/>
    <w:rsid w:val="0098492D"/>
    <w:rsid w:val="009A0D52"/>
    <w:rsid w:val="009A62E2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87C6A"/>
    <w:rsid w:val="00A90A45"/>
    <w:rsid w:val="00A938CA"/>
    <w:rsid w:val="00A93D32"/>
    <w:rsid w:val="00AA4C46"/>
    <w:rsid w:val="00AA72F0"/>
    <w:rsid w:val="00AC63C6"/>
    <w:rsid w:val="00AC736B"/>
    <w:rsid w:val="00AD368D"/>
    <w:rsid w:val="00AD5029"/>
    <w:rsid w:val="00AE689C"/>
    <w:rsid w:val="00AF26B4"/>
    <w:rsid w:val="00AF4159"/>
    <w:rsid w:val="00B07714"/>
    <w:rsid w:val="00B12366"/>
    <w:rsid w:val="00B37365"/>
    <w:rsid w:val="00B41181"/>
    <w:rsid w:val="00B53BE0"/>
    <w:rsid w:val="00B57A4E"/>
    <w:rsid w:val="00B73DEA"/>
    <w:rsid w:val="00B87DCE"/>
    <w:rsid w:val="00B87F86"/>
    <w:rsid w:val="00B97CF4"/>
    <w:rsid w:val="00BB578B"/>
    <w:rsid w:val="00BB5BCA"/>
    <w:rsid w:val="00BC148D"/>
    <w:rsid w:val="00BE3291"/>
    <w:rsid w:val="00BF0F4B"/>
    <w:rsid w:val="00BF1AF3"/>
    <w:rsid w:val="00BF3049"/>
    <w:rsid w:val="00BF53CD"/>
    <w:rsid w:val="00C00AF5"/>
    <w:rsid w:val="00C05842"/>
    <w:rsid w:val="00C30243"/>
    <w:rsid w:val="00C43C7C"/>
    <w:rsid w:val="00C44019"/>
    <w:rsid w:val="00C53CEC"/>
    <w:rsid w:val="00C54FD6"/>
    <w:rsid w:val="00C562C9"/>
    <w:rsid w:val="00C57B01"/>
    <w:rsid w:val="00C63D10"/>
    <w:rsid w:val="00C8549C"/>
    <w:rsid w:val="00C86D09"/>
    <w:rsid w:val="00C87444"/>
    <w:rsid w:val="00C917C3"/>
    <w:rsid w:val="00CA11D9"/>
    <w:rsid w:val="00CA38AD"/>
    <w:rsid w:val="00CC5FE3"/>
    <w:rsid w:val="00CD00B3"/>
    <w:rsid w:val="00CD1953"/>
    <w:rsid w:val="00CE310C"/>
    <w:rsid w:val="00CF4000"/>
    <w:rsid w:val="00D06DC4"/>
    <w:rsid w:val="00D3321E"/>
    <w:rsid w:val="00D47F6B"/>
    <w:rsid w:val="00D54AE1"/>
    <w:rsid w:val="00D54DB0"/>
    <w:rsid w:val="00D756BC"/>
    <w:rsid w:val="00D94CD9"/>
    <w:rsid w:val="00DA48E1"/>
    <w:rsid w:val="00DB1CE1"/>
    <w:rsid w:val="00DB321D"/>
    <w:rsid w:val="00DC4C49"/>
    <w:rsid w:val="00DD0637"/>
    <w:rsid w:val="00DD18D9"/>
    <w:rsid w:val="00DE0DDE"/>
    <w:rsid w:val="00DE34DE"/>
    <w:rsid w:val="00DE6C9E"/>
    <w:rsid w:val="00E03D11"/>
    <w:rsid w:val="00E13354"/>
    <w:rsid w:val="00E1451A"/>
    <w:rsid w:val="00E17475"/>
    <w:rsid w:val="00E20BDA"/>
    <w:rsid w:val="00E24E00"/>
    <w:rsid w:val="00E25280"/>
    <w:rsid w:val="00E26F01"/>
    <w:rsid w:val="00E319BC"/>
    <w:rsid w:val="00E345D7"/>
    <w:rsid w:val="00E36D67"/>
    <w:rsid w:val="00E44F7B"/>
    <w:rsid w:val="00E548E0"/>
    <w:rsid w:val="00E56DBE"/>
    <w:rsid w:val="00E742BF"/>
    <w:rsid w:val="00E91DAD"/>
    <w:rsid w:val="00EA3B76"/>
    <w:rsid w:val="00EA49F5"/>
    <w:rsid w:val="00EA6DAD"/>
    <w:rsid w:val="00EB31DE"/>
    <w:rsid w:val="00EB762D"/>
    <w:rsid w:val="00EC53BC"/>
    <w:rsid w:val="00EE03F8"/>
    <w:rsid w:val="00EE5FEE"/>
    <w:rsid w:val="00EF1C1A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82F2C"/>
    <w:rsid w:val="00F902AD"/>
    <w:rsid w:val="00F90DC1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7613D"/>
  <w15:chartTrackingRefBased/>
  <w15:docId w15:val="{CF7B98CD-1411-4E4F-9017-DC2CE054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Revision">
    <w:name w:val="Revision"/>
    <w:hidden/>
    <w:uiPriority w:val="99"/>
    <w:semiHidden/>
    <w:rsid w:val="00245C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2BE7-A13C-440B-92D4-27FEA2B9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Anda Lisovska</cp:lastModifiedBy>
  <cp:revision>5</cp:revision>
  <cp:lastPrinted>2022-11-16T08:37:00Z</cp:lastPrinted>
  <dcterms:created xsi:type="dcterms:W3CDTF">2022-11-16T08:38:00Z</dcterms:created>
  <dcterms:modified xsi:type="dcterms:W3CDTF">2022-11-24T10:14:00Z</dcterms:modified>
</cp:coreProperties>
</file>